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1F993432" w:rsidR="00142E2E" w:rsidRPr="002A3ED9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b/>
          <w:bCs/>
          <w:i/>
          <w:color w:val="FF0000"/>
          <w:sz w:val="25"/>
          <w:szCs w:val="25"/>
          <w:u w:val="single"/>
        </w:rPr>
      </w:pPr>
      <w:r w:rsidRPr="002A3ED9">
        <w:rPr>
          <w:b/>
          <w:bCs/>
          <w:sz w:val="25"/>
          <w:szCs w:val="25"/>
          <w:u w:val="single"/>
        </w:rPr>
        <w:t>Al Consolato</w:t>
      </w:r>
      <w:r w:rsidR="002A3ED9" w:rsidRPr="002A3ED9">
        <w:rPr>
          <w:b/>
          <w:bCs/>
          <w:sz w:val="25"/>
          <w:szCs w:val="25"/>
          <w:u w:val="single"/>
        </w:rPr>
        <w:t xml:space="preserve"> Generale d’Italia in Miami</w:t>
      </w:r>
    </w:p>
    <w:p w14:paraId="79650AAB" w14:textId="21AE4849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914EA7">
        <w:rPr>
          <w:b/>
          <w:sz w:val="25"/>
          <w:szCs w:val="25"/>
        </w:rPr>
        <w:t>COSTITUZIONALE</w:t>
      </w:r>
      <w:r w:rsidRPr="005335EC">
        <w:rPr>
          <w:b/>
          <w:sz w:val="25"/>
          <w:szCs w:val="25"/>
        </w:rPr>
        <w:t xml:space="preserve"> – </w:t>
      </w:r>
      <w:r w:rsidR="00914EA7">
        <w:rPr>
          <w:b/>
          <w:sz w:val="25"/>
          <w:szCs w:val="25"/>
        </w:rPr>
        <w:t>22-23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00690D40" w14:textId="2A0D40A7" w:rsidR="00045C90" w:rsidRDefault="00045C90" w:rsidP="00E15A77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</w:t>
      </w:r>
      <w:r w:rsidRPr="00E15A77">
        <w:rPr>
          <w:sz w:val="25"/>
          <w:szCs w:val="25"/>
        </w:rPr>
        <w:t xml:space="preserve">link </w:t>
      </w:r>
      <w:hyperlink r:id="rId7" w:history="1">
        <w:r w:rsidR="00E15A77" w:rsidRPr="00D223EE">
          <w:rPr>
            <w:rStyle w:val="Collegamentoipertestuale"/>
            <w:sz w:val="25"/>
            <w:szCs w:val="25"/>
          </w:rPr>
          <w:t>https://www.esteri.it/it/privacy-e-cookie/</w:t>
        </w:r>
      </w:hyperlink>
      <w:r w:rsidR="00E15A77">
        <w:rPr>
          <w:sz w:val="25"/>
          <w:szCs w:val="25"/>
        </w:rPr>
        <w:t xml:space="preserve"> </w:t>
      </w: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3CDC" w14:textId="77777777" w:rsidR="00B531B2" w:rsidRDefault="00B531B2" w:rsidP="002A3ED9">
      <w:r>
        <w:separator/>
      </w:r>
    </w:p>
  </w:endnote>
  <w:endnote w:type="continuationSeparator" w:id="0">
    <w:p w14:paraId="6ADCCE44" w14:textId="77777777" w:rsidR="00B531B2" w:rsidRDefault="00B531B2" w:rsidP="002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2D38" w14:textId="77777777" w:rsidR="00B531B2" w:rsidRDefault="00B531B2" w:rsidP="002A3ED9">
      <w:r>
        <w:separator/>
      </w:r>
    </w:p>
  </w:footnote>
  <w:footnote w:type="continuationSeparator" w:id="0">
    <w:p w14:paraId="5B395441" w14:textId="77777777" w:rsidR="00B531B2" w:rsidRDefault="00B531B2" w:rsidP="002A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7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A3ED9"/>
    <w:rsid w:val="002C4F29"/>
    <w:rsid w:val="002E007B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8E7A41"/>
    <w:rsid w:val="0091038C"/>
    <w:rsid w:val="00914EA7"/>
    <w:rsid w:val="009E6DBA"/>
    <w:rsid w:val="00AC0AA5"/>
    <w:rsid w:val="00B531B2"/>
    <w:rsid w:val="00B53A24"/>
    <w:rsid w:val="00C22C2C"/>
    <w:rsid w:val="00C24BC8"/>
    <w:rsid w:val="00D57ACD"/>
    <w:rsid w:val="00DF06B8"/>
    <w:rsid w:val="00E066B2"/>
    <w:rsid w:val="00E07069"/>
    <w:rsid w:val="00E15A77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15A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5A7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2A3ED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3ED9"/>
    <w:rPr>
      <w:sz w:val="24"/>
      <w:szCs w:val="24"/>
    </w:rPr>
  </w:style>
  <w:style w:type="paragraph" w:styleId="Pidipagina">
    <w:name w:val="footer"/>
    <w:basedOn w:val="Normale"/>
    <w:link w:val="PidipaginaCarattere"/>
    <w:rsid w:val="002A3ED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2A3E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teri.it/it/privacy-e-cook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Assistenza &amp; SC</cp:lastModifiedBy>
  <cp:revision>2</cp:revision>
  <dcterms:created xsi:type="dcterms:W3CDTF">2026-03-05T15:28:00Z</dcterms:created>
  <dcterms:modified xsi:type="dcterms:W3CDTF">2026-03-05T15:28:00Z</dcterms:modified>
</cp:coreProperties>
</file>