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2701" w14:textId="0CCACAF5" w:rsidR="002B66BC" w:rsidRPr="00D20FE3" w:rsidRDefault="002B66BC" w:rsidP="002B66BC">
      <w:pPr>
        <w:autoSpaceDE w:val="0"/>
        <w:autoSpaceDN w:val="0"/>
        <w:adjustRightInd w:val="0"/>
        <w:spacing w:after="0" w:line="240" w:lineRule="auto"/>
        <w:jc w:val="right"/>
        <w:rPr>
          <w:rFonts w:ascii="Times New Roman" w:hAnsi="Times New Roman" w:cs="Times New Roman"/>
          <w:bCs/>
        </w:rPr>
      </w:pPr>
      <w:r w:rsidRPr="00D20FE3">
        <w:rPr>
          <w:rFonts w:ascii="Times New Roman" w:hAnsi="Times New Roman" w:cs="Times New Roman"/>
          <w:bCs/>
        </w:rPr>
        <w:t>Allegato 3</w:t>
      </w:r>
    </w:p>
    <w:p w14:paraId="3816F914" w14:textId="77777777" w:rsidR="000D4CEC" w:rsidRPr="00D20FE3" w:rsidRDefault="000D4CEC" w:rsidP="002B66BC">
      <w:pPr>
        <w:autoSpaceDE w:val="0"/>
        <w:autoSpaceDN w:val="0"/>
        <w:adjustRightInd w:val="0"/>
        <w:spacing w:after="0" w:line="240" w:lineRule="auto"/>
        <w:jc w:val="center"/>
        <w:rPr>
          <w:rFonts w:ascii="Times New Roman" w:hAnsi="Times New Roman" w:cs="Times New Roman"/>
          <w:b/>
          <w:bCs/>
        </w:rPr>
      </w:pPr>
    </w:p>
    <w:p w14:paraId="48D23D43" w14:textId="435BE96E" w:rsidR="002B66BC" w:rsidRPr="00D20FE3" w:rsidRDefault="002B66BC" w:rsidP="002B66BC">
      <w:pPr>
        <w:autoSpaceDE w:val="0"/>
        <w:autoSpaceDN w:val="0"/>
        <w:adjustRightInd w:val="0"/>
        <w:spacing w:after="0" w:line="240" w:lineRule="auto"/>
        <w:jc w:val="center"/>
        <w:rPr>
          <w:rFonts w:ascii="Times New Roman" w:hAnsi="Times New Roman" w:cs="Times New Roman"/>
          <w:b/>
          <w:bCs/>
        </w:rPr>
      </w:pPr>
      <w:r w:rsidRPr="00D20FE3">
        <w:rPr>
          <w:rFonts w:ascii="Times New Roman" w:hAnsi="Times New Roman" w:cs="Times New Roman"/>
          <w:b/>
          <w:bCs/>
        </w:rPr>
        <w:t xml:space="preserve">INFORMATIVA SULLA PROTEZIONE DELLE PERSONE FISICHE </w:t>
      </w:r>
    </w:p>
    <w:p w14:paraId="4484FC65" w14:textId="77777777" w:rsidR="002B66BC" w:rsidRPr="00D20FE3" w:rsidRDefault="002B66BC" w:rsidP="002B66BC">
      <w:pPr>
        <w:autoSpaceDE w:val="0"/>
        <w:autoSpaceDN w:val="0"/>
        <w:adjustRightInd w:val="0"/>
        <w:spacing w:after="0" w:line="240" w:lineRule="auto"/>
        <w:jc w:val="center"/>
        <w:rPr>
          <w:rFonts w:ascii="Times New Roman" w:hAnsi="Times New Roman" w:cs="Times New Roman"/>
          <w:b/>
          <w:bCs/>
        </w:rPr>
      </w:pPr>
      <w:r w:rsidRPr="00D20FE3">
        <w:rPr>
          <w:rFonts w:ascii="Times New Roman" w:hAnsi="Times New Roman" w:cs="Times New Roman"/>
          <w:b/>
          <w:bCs/>
        </w:rPr>
        <w:t>CON RIGUARDO AL TRATTAMENTO DEI DATI PERSONALI</w:t>
      </w:r>
    </w:p>
    <w:p w14:paraId="3CD38C5A" w14:textId="7C55075D" w:rsidR="002B66BC" w:rsidRDefault="002B66BC" w:rsidP="002B66BC">
      <w:pPr>
        <w:autoSpaceDE w:val="0"/>
        <w:autoSpaceDN w:val="0"/>
        <w:adjustRightInd w:val="0"/>
        <w:spacing w:after="0" w:line="240" w:lineRule="auto"/>
        <w:jc w:val="center"/>
        <w:rPr>
          <w:rFonts w:ascii="Times New Roman" w:hAnsi="Times New Roman" w:cs="Times New Roman"/>
          <w:b/>
          <w:bCs/>
          <w:i/>
        </w:rPr>
      </w:pPr>
      <w:r w:rsidRPr="00D20FE3">
        <w:rPr>
          <w:rFonts w:ascii="Times New Roman" w:hAnsi="Times New Roman" w:cs="Times New Roman"/>
          <w:b/>
          <w:bCs/>
          <w:i/>
        </w:rPr>
        <w:t>Regolamento (UE) 2016/679, art. 13</w:t>
      </w:r>
    </w:p>
    <w:p w14:paraId="2BD39639" w14:textId="6F36DECC" w:rsidR="00D20FE3" w:rsidRPr="00D20FE3" w:rsidRDefault="00D20FE3" w:rsidP="002B66BC">
      <w:pPr>
        <w:autoSpaceDE w:val="0"/>
        <w:autoSpaceDN w:val="0"/>
        <w:adjustRightInd w:val="0"/>
        <w:spacing w:after="0" w:line="240" w:lineRule="auto"/>
        <w:jc w:val="center"/>
        <w:rPr>
          <w:rFonts w:ascii="Times New Roman" w:hAnsi="Times New Roman" w:cs="Times New Roman"/>
          <w:i/>
        </w:rPr>
      </w:pPr>
    </w:p>
    <w:p w14:paraId="1ABC347C" w14:textId="77777777" w:rsidR="002B66BC" w:rsidRPr="00D20FE3" w:rsidRDefault="002B66BC" w:rsidP="002B66BC">
      <w:pPr>
        <w:autoSpaceDE w:val="0"/>
        <w:autoSpaceDN w:val="0"/>
        <w:adjustRightInd w:val="0"/>
        <w:spacing w:after="0" w:line="240" w:lineRule="auto"/>
        <w:rPr>
          <w:rFonts w:ascii="Times New Roman" w:hAnsi="Times New Roman" w:cs="Times New Roman"/>
        </w:rPr>
      </w:pPr>
    </w:p>
    <w:p w14:paraId="41364014" w14:textId="77777777" w:rsidR="002B66BC" w:rsidRPr="00D20FE3" w:rsidRDefault="002B66BC" w:rsidP="002B66BC">
      <w:pPr>
        <w:autoSpaceDE w:val="0"/>
        <w:autoSpaceDN w:val="0"/>
        <w:adjustRightInd w:val="0"/>
        <w:spacing w:after="0" w:line="240" w:lineRule="auto"/>
        <w:jc w:val="both"/>
        <w:rPr>
          <w:rFonts w:ascii="Times New Roman" w:hAnsi="Times New Roman" w:cs="Times New Roman"/>
        </w:rPr>
      </w:pPr>
      <w:r w:rsidRPr="00D20FE3">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D20FE3" w:rsidRDefault="002B66BC" w:rsidP="002B66BC">
      <w:pPr>
        <w:autoSpaceDE w:val="0"/>
        <w:autoSpaceDN w:val="0"/>
        <w:adjustRightInd w:val="0"/>
        <w:spacing w:after="0" w:line="240" w:lineRule="auto"/>
        <w:jc w:val="both"/>
        <w:rPr>
          <w:rFonts w:ascii="Times New Roman" w:hAnsi="Times New Roman" w:cs="Times New Roman"/>
        </w:rPr>
      </w:pPr>
    </w:p>
    <w:p w14:paraId="7CB7BE29" w14:textId="1E28BA3A" w:rsidR="00B81A99" w:rsidRPr="00D20FE3" w:rsidRDefault="002B66BC" w:rsidP="00B81A99">
      <w:pPr>
        <w:pStyle w:val="Default"/>
        <w:numPr>
          <w:ilvl w:val="0"/>
          <w:numId w:val="1"/>
        </w:numPr>
        <w:ind w:left="284"/>
        <w:jc w:val="both"/>
        <w:rPr>
          <w:sz w:val="22"/>
          <w:szCs w:val="22"/>
        </w:rPr>
      </w:pPr>
      <w:r w:rsidRPr="00D20FE3">
        <w:rPr>
          <w:sz w:val="22"/>
          <w:szCs w:val="22"/>
        </w:rPr>
        <w:t xml:space="preserve">Il titolare del trattamento è il Ministero degli affari esteri e della cooperazione internazionale (MAECI) della Repubblica italiana, che, nel caso specifico, opera per il tramite </w:t>
      </w:r>
      <w:r w:rsidR="009E58FF" w:rsidRPr="00D20FE3">
        <w:rPr>
          <w:sz w:val="22"/>
          <w:szCs w:val="22"/>
        </w:rPr>
        <w:t>del Consolato Generale d’Italia a Miami</w:t>
      </w:r>
      <w:r w:rsidRPr="00D20FE3">
        <w:rPr>
          <w:sz w:val="22"/>
          <w:szCs w:val="22"/>
        </w:rPr>
        <w:t xml:space="preserve">, con sede in </w:t>
      </w:r>
      <w:r w:rsidR="009E58FF" w:rsidRPr="00D20FE3">
        <w:rPr>
          <w:sz w:val="22"/>
          <w:szCs w:val="22"/>
        </w:rPr>
        <w:t>4000 Ponce de Leon Blvd  # 590 Coral Gables , FL 33134</w:t>
      </w:r>
      <w:r w:rsidRPr="00D20FE3">
        <w:rPr>
          <w:sz w:val="22"/>
          <w:szCs w:val="22"/>
        </w:rPr>
        <w:t xml:space="preserve">, tel.: </w:t>
      </w:r>
      <w:r w:rsidR="00B81A99" w:rsidRPr="00D20FE3">
        <w:rPr>
          <w:sz w:val="22"/>
          <w:szCs w:val="22"/>
        </w:rPr>
        <w:t xml:space="preserve">e-mail: </w:t>
      </w:r>
      <w:hyperlink r:id="rId5" w:history="1">
        <w:r w:rsidR="00733374" w:rsidRPr="00D20FE3">
          <w:rPr>
            <w:rStyle w:val="Hyperlink"/>
            <w:sz w:val="22"/>
            <w:szCs w:val="22"/>
          </w:rPr>
          <w:t>amm.miami@esteri.it</w:t>
        </w:r>
      </w:hyperlink>
      <w:r w:rsidR="00B81A99" w:rsidRPr="00D20FE3">
        <w:rPr>
          <w:sz w:val="22"/>
          <w:szCs w:val="22"/>
        </w:rPr>
        <w:t xml:space="preserve">; pec: </w:t>
      </w:r>
      <w:hyperlink r:id="rId6" w:history="1">
        <w:r w:rsidR="00B81A99" w:rsidRPr="00D20FE3">
          <w:rPr>
            <w:rStyle w:val="Hyperlink"/>
            <w:sz w:val="22"/>
            <w:szCs w:val="22"/>
          </w:rPr>
          <w:t>con.miami@cert.esteri.it</w:t>
        </w:r>
      </w:hyperlink>
    </w:p>
    <w:p w14:paraId="1BDF88EC" w14:textId="77777777" w:rsidR="00B81A99" w:rsidRPr="00D20FE3" w:rsidRDefault="00B81A99" w:rsidP="00B81A99">
      <w:pPr>
        <w:pStyle w:val="Default"/>
        <w:ind w:left="284"/>
        <w:jc w:val="both"/>
        <w:rPr>
          <w:sz w:val="22"/>
          <w:szCs w:val="22"/>
        </w:rPr>
      </w:pPr>
    </w:p>
    <w:p w14:paraId="4F342567" w14:textId="68AE2B15" w:rsidR="002B66BC" w:rsidRPr="00D20FE3"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D20FE3">
        <w:rPr>
          <w:rFonts w:ascii="Times New Roman" w:hAnsi="Times New Roman" w:cs="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7" w:history="1">
        <w:r w:rsidRPr="00D20FE3">
          <w:rPr>
            <w:rStyle w:val="Hyperlink"/>
            <w:rFonts w:ascii="Times New Roman" w:hAnsi="Times New Roman" w:cs="Times New Roman"/>
          </w:rPr>
          <w:t>rpd@esteri.it</w:t>
        </w:r>
      </w:hyperlink>
      <w:r w:rsidRPr="00D20FE3">
        <w:rPr>
          <w:rFonts w:ascii="Times New Roman" w:hAnsi="Times New Roman" w:cs="Times New Roman"/>
        </w:rPr>
        <w:t xml:space="preserve">; pec: </w:t>
      </w:r>
      <w:hyperlink r:id="rId8" w:history="1">
        <w:r w:rsidRPr="00D20FE3">
          <w:rPr>
            <w:rStyle w:val="Hyperlink"/>
            <w:rFonts w:ascii="Times New Roman" w:hAnsi="Times New Roman" w:cs="Times New Roman"/>
          </w:rPr>
          <w:t>rpd@cert.esteri.it</w:t>
        </w:r>
      </w:hyperlink>
      <w:r w:rsidRPr="00D20FE3">
        <w:rPr>
          <w:rFonts w:ascii="Times New Roman" w:hAnsi="Times New Roman" w:cs="Times New Roman"/>
        </w:rPr>
        <w:t>.</w:t>
      </w:r>
    </w:p>
    <w:p w14:paraId="1E8BCBA5" w14:textId="77777777" w:rsidR="002B66BC" w:rsidRPr="00D20FE3" w:rsidRDefault="002B66BC" w:rsidP="002B66BC">
      <w:pPr>
        <w:pStyle w:val="ListParagraph"/>
        <w:spacing w:after="0" w:line="240" w:lineRule="auto"/>
        <w:ind w:left="284"/>
        <w:rPr>
          <w:rFonts w:ascii="Times New Roman" w:hAnsi="Times New Roman" w:cs="Times New Roman"/>
        </w:rPr>
      </w:pPr>
    </w:p>
    <w:p w14:paraId="741029A4" w14:textId="77777777" w:rsidR="002B66BC" w:rsidRPr="00D20FE3"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D20FE3">
        <w:rPr>
          <w:rFonts w:ascii="Times New Roman" w:eastAsia="Times New Roman" w:hAnsi="Times New Roman" w:cs="Times New Roman"/>
          <w:lang w:eastAsia="it-IT"/>
        </w:rPr>
        <w:t>I dati personali chiesti sono necessari per la selezione dello Sponsor a cui sarà affidata la sponsorizzazione.</w:t>
      </w:r>
    </w:p>
    <w:p w14:paraId="2B1A7B54" w14:textId="77777777" w:rsidR="002B66BC" w:rsidRPr="00D20FE3" w:rsidRDefault="002B66BC" w:rsidP="002B66BC">
      <w:pPr>
        <w:pStyle w:val="ListParagraph"/>
        <w:spacing w:after="0" w:line="240" w:lineRule="auto"/>
        <w:ind w:left="284"/>
        <w:rPr>
          <w:rFonts w:ascii="Times New Roman" w:hAnsi="Times New Roman" w:cs="Times New Roman"/>
        </w:rPr>
      </w:pPr>
    </w:p>
    <w:p w14:paraId="31FA1E02" w14:textId="77777777" w:rsidR="002B66BC" w:rsidRPr="00D20FE3"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D20FE3">
        <w:rPr>
          <w:rFonts w:ascii="Times New Roman" w:hAnsi="Times New Roman" w:cs="Times New Roman"/>
        </w:rPr>
        <w:t xml:space="preserve">Il conferimento dei dati è un obbligo previsto dalla normativa italiana e l’eventuale </w:t>
      </w:r>
      <w:r w:rsidRPr="00D20FE3">
        <w:rPr>
          <w:rFonts w:ascii="Times New Roman" w:eastAsia="Times New Roman" w:hAnsi="Times New Roman" w:cs="Times New Roman"/>
          <w:lang w:eastAsia="it-IT"/>
        </w:rPr>
        <w:t>rifiuto a fornire i dati chiesti comporta l’esclusione dalla procedura di selezione o dalla sponsorizzazione.</w:t>
      </w:r>
    </w:p>
    <w:p w14:paraId="635DFA0E" w14:textId="77777777" w:rsidR="002B66BC" w:rsidRPr="00D20FE3" w:rsidRDefault="002B66BC" w:rsidP="002B66BC">
      <w:pPr>
        <w:pStyle w:val="ListParagraph"/>
        <w:spacing w:after="0" w:line="240" w:lineRule="auto"/>
        <w:ind w:left="284"/>
        <w:rPr>
          <w:rFonts w:ascii="Times New Roman" w:eastAsia="Times New Roman" w:hAnsi="Times New Roman" w:cs="Times New Roman"/>
          <w:lang w:eastAsia="it-IT"/>
        </w:rPr>
      </w:pPr>
    </w:p>
    <w:p w14:paraId="274EE84B" w14:textId="77777777" w:rsidR="002B66BC" w:rsidRPr="00D20FE3"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D20FE3">
        <w:rPr>
          <w:rFonts w:ascii="Times New Roman" w:eastAsia="Times New Roman" w:hAnsi="Times New Roman" w:cs="Times New Roman"/>
          <w:lang w:eastAsia="it-IT"/>
        </w:rPr>
        <w:t>Il trattamento sarà effettuato in modalità manuale o informatizzata da personale appositamente incaricato.</w:t>
      </w:r>
    </w:p>
    <w:p w14:paraId="19324CBB" w14:textId="77777777" w:rsidR="002B66BC" w:rsidRPr="00D20FE3" w:rsidRDefault="002B66BC" w:rsidP="002B66BC">
      <w:pPr>
        <w:autoSpaceDE w:val="0"/>
        <w:autoSpaceDN w:val="0"/>
        <w:adjustRightInd w:val="0"/>
        <w:spacing w:after="0" w:line="240" w:lineRule="auto"/>
        <w:ind w:left="284"/>
        <w:jc w:val="both"/>
        <w:rPr>
          <w:rFonts w:ascii="Times New Roman" w:hAnsi="Times New Roman" w:cs="Times New Roman"/>
        </w:rPr>
      </w:pPr>
    </w:p>
    <w:p w14:paraId="39B66059" w14:textId="77777777" w:rsidR="002B66BC" w:rsidRPr="00D20FE3"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D20FE3">
        <w:rPr>
          <w:rFonts w:ascii="Times New Roman" w:eastAsia="Times New Roman" w:hAnsi="Times New Roman"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D20FE3" w:rsidRDefault="002B66BC" w:rsidP="002B66BC">
      <w:pPr>
        <w:autoSpaceDE w:val="0"/>
        <w:autoSpaceDN w:val="0"/>
        <w:adjustRightInd w:val="0"/>
        <w:spacing w:after="0" w:line="240" w:lineRule="auto"/>
        <w:ind w:left="284"/>
        <w:jc w:val="both"/>
        <w:rPr>
          <w:rFonts w:ascii="Times New Roman" w:hAnsi="Times New Roman" w:cs="Times New Roman"/>
        </w:rPr>
      </w:pPr>
    </w:p>
    <w:p w14:paraId="6D8B8559" w14:textId="77777777" w:rsidR="002B66BC" w:rsidRPr="00D20FE3"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D20FE3">
        <w:rPr>
          <w:rFonts w:ascii="Times New Roman" w:hAnsi="Times New Roman"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D20FE3" w:rsidRDefault="002B66BC" w:rsidP="002B66BC">
      <w:pPr>
        <w:autoSpaceDE w:val="0"/>
        <w:autoSpaceDN w:val="0"/>
        <w:adjustRightInd w:val="0"/>
        <w:spacing w:after="0" w:line="240" w:lineRule="auto"/>
        <w:ind w:left="284"/>
        <w:jc w:val="both"/>
        <w:rPr>
          <w:rFonts w:ascii="Times New Roman" w:hAnsi="Times New Roman" w:cs="Times New Roman"/>
        </w:rPr>
      </w:pPr>
    </w:p>
    <w:p w14:paraId="1BE81C72" w14:textId="77777777" w:rsidR="002B66BC" w:rsidRPr="00D20FE3"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D20FE3">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D20FE3" w:rsidRDefault="002B66BC" w:rsidP="002B66BC">
      <w:pPr>
        <w:autoSpaceDE w:val="0"/>
        <w:autoSpaceDN w:val="0"/>
        <w:adjustRightInd w:val="0"/>
        <w:spacing w:after="0" w:line="240" w:lineRule="auto"/>
        <w:ind w:left="284"/>
        <w:jc w:val="both"/>
        <w:rPr>
          <w:rFonts w:ascii="Times New Roman" w:hAnsi="Times New Roman" w:cs="Times New Roman"/>
        </w:rPr>
      </w:pPr>
    </w:p>
    <w:p w14:paraId="0DF619D6" w14:textId="77777777" w:rsidR="002B66BC" w:rsidRPr="00D20FE3" w:rsidRDefault="002B66BC" w:rsidP="002B66BC">
      <w:pPr>
        <w:pStyle w:val="ListParagraph"/>
        <w:numPr>
          <w:ilvl w:val="0"/>
          <w:numId w:val="1"/>
        </w:numPr>
        <w:autoSpaceDE w:val="0"/>
        <w:autoSpaceDN w:val="0"/>
        <w:adjustRightInd w:val="0"/>
        <w:spacing w:after="0" w:line="240" w:lineRule="auto"/>
        <w:ind w:left="284"/>
        <w:jc w:val="both"/>
        <w:rPr>
          <w:rFonts w:ascii="Times New Roman" w:hAnsi="Times New Roman" w:cs="Times New Roman"/>
        </w:rPr>
      </w:pPr>
      <w:r w:rsidRPr="00D20FE3">
        <w:rPr>
          <w:rFonts w:ascii="Times New Roman" w:hAnsi="Times New Roman" w:cs="Times New Roman"/>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9" w:history="1">
        <w:r w:rsidRPr="00D20FE3">
          <w:rPr>
            <w:rStyle w:val="Hyperlink"/>
            <w:rFonts w:ascii="Times New Roman" w:hAnsi="Times New Roman" w:cs="Times New Roman"/>
          </w:rPr>
          <w:t>garante@gpdp.it</w:t>
        </w:r>
      </w:hyperlink>
      <w:r w:rsidRPr="00D20FE3">
        <w:rPr>
          <w:rFonts w:ascii="Times New Roman" w:hAnsi="Times New Roman" w:cs="Times New Roman"/>
        </w:rPr>
        <w:t xml:space="preserve">, pec: </w:t>
      </w:r>
      <w:hyperlink r:id="rId10" w:history="1">
        <w:r w:rsidRPr="00D20FE3">
          <w:rPr>
            <w:rStyle w:val="Hyperlink"/>
            <w:rFonts w:ascii="Times New Roman" w:hAnsi="Times New Roman" w:cs="Times New Roman"/>
          </w:rPr>
          <w:t>protocollo@pec.gpdp.it</w:t>
        </w:r>
      </w:hyperlink>
      <w:r w:rsidRPr="00D20FE3">
        <w:rPr>
          <w:rFonts w:ascii="Times New Roman" w:hAnsi="Times New Roman" w:cs="Times New Roman"/>
        </w:rPr>
        <w:t xml:space="preserve">) o all’autorità giudiziaria. </w:t>
      </w:r>
      <w:bookmarkStart w:id="0" w:name="_GoBack"/>
      <w:bookmarkEnd w:id="0"/>
    </w:p>
    <w:p w14:paraId="3549D533" w14:textId="77777777" w:rsidR="002B66BC" w:rsidRPr="00D20FE3" w:rsidRDefault="002B66BC" w:rsidP="002B66BC">
      <w:pPr>
        <w:suppressAutoHyphens/>
        <w:spacing w:after="0" w:line="240" w:lineRule="auto"/>
        <w:rPr>
          <w:rFonts w:ascii="Times New Roman" w:hAnsi="Times New Roman" w:cs="Times New Roman"/>
          <w:i/>
        </w:rPr>
      </w:pPr>
    </w:p>
    <w:p w14:paraId="2AA86E3B" w14:textId="77777777" w:rsidR="00D20FE3" w:rsidRDefault="00D20FE3" w:rsidP="00D20FE3">
      <w:pPr>
        <w:suppressAutoHyphens/>
        <w:spacing w:after="0" w:line="240" w:lineRule="auto"/>
        <w:rPr>
          <w:rFonts w:ascii="Times New Roman" w:eastAsia="Calibri" w:hAnsi="Times New Roman" w:cs="Times New Roman"/>
          <w:kern w:val="1"/>
          <w:lang w:eastAsia="it-IT" w:bidi="it-IT"/>
        </w:rPr>
      </w:pPr>
      <w:r w:rsidRPr="00D20FE3">
        <w:rPr>
          <w:rFonts w:ascii="Times New Roman" w:eastAsia="Calibri" w:hAnsi="Times New Roman" w:cs="Times New Roman"/>
          <w:kern w:val="1"/>
          <w:lang w:eastAsia="it-IT" w:bidi="it-IT"/>
        </w:rPr>
        <w:t xml:space="preserve">Luogo e data    </w:t>
      </w:r>
      <w:r w:rsidRPr="00D20FE3">
        <w:rPr>
          <w:rFonts w:ascii="Times New Roman" w:eastAsia="Calibri" w:hAnsi="Times New Roman" w:cs="Times New Roman"/>
          <w:kern w:val="1"/>
          <w:lang w:eastAsia="it-IT" w:bidi="it-IT"/>
        </w:rPr>
        <w:tab/>
      </w:r>
      <w:r w:rsidRPr="00D20FE3">
        <w:rPr>
          <w:rFonts w:ascii="Times New Roman" w:eastAsia="Calibri" w:hAnsi="Times New Roman" w:cs="Times New Roman"/>
          <w:kern w:val="1"/>
          <w:lang w:eastAsia="it-IT" w:bidi="it-IT"/>
        </w:rPr>
        <w:tab/>
      </w:r>
    </w:p>
    <w:p w14:paraId="0F746AFD" w14:textId="77777777" w:rsidR="00D20FE3" w:rsidRDefault="00D20FE3" w:rsidP="00D20FE3">
      <w:pPr>
        <w:suppressAutoHyphens/>
        <w:spacing w:after="0" w:line="240" w:lineRule="auto"/>
        <w:rPr>
          <w:rFonts w:ascii="Times New Roman" w:eastAsia="Calibri" w:hAnsi="Times New Roman" w:cs="Times New Roman"/>
          <w:kern w:val="1"/>
          <w:lang w:eastAsia="it-IT" w:bidi="it-IT"/>
        </w:rPr>
      </w:pPr>
    </w:p>
    <w:p w14:paraId="2DDFC353" w14:textId="77777777" w:rsidR="00D20FE3" w:rsidRDefault="00D20FE3" w:rsidP="00D20FE3">
      <w:pPr>
        <w:suppressAutoHyphens/>
        <w:spacing w:after="0" w:line="240" w:lineRule="auto"/>
        <w:rPr>
          <w:rFonts w:ascii="Times New Roman" w:eastAsia="Calibri" w:hAnsi="Times New Roman" w:cs="Times New Roman"/>
          <w:kern w:val="1"/>
          <w:lang w:eastAsia="it-IT" w:bidi="it-IT"/>
        </w:rPr>
      </w:pPr>
    </w:p>
    <w:p w14:paraId="6C84D0AE" w14:textId="6D5F868B" w:rsidR="002B66BC" w:rsidRPr="00D20FE3" w:rsidRDefault="00D20FE3" w:rsidP="00D20FE3">
      <w:pPr>
        <w:suppressAutoHyphens/>
        <w:spacing w:after="0" w:line="240" w:lineRule="auto"/>
        <w:ind w:left="5040"/>
        <w:rPr>
          <w:rFonts w:ascii="Times New Roman" w:eastAsia="Calibri" w:hAnsi="Times New Roman" w:cs="Times New Roman"/>
          <w:kern w:val="1"/>
          <w:lang w:eastAsia="it-IT" w:bidi="it-IT"/>
        </w:rPr>
      </w:pPr>
      <w:r w:rsidRPr="00D20FE3">
        <w:rPr>
          <w:rFonts w:ascii="Times New Roman" w:hAnsi="Times New Roman" w:cs="Times New Roman"/>
        </w:rPr>
        <w:t xml:space="preserve">Firma del Rappresentante Legale della societa’ sponsor per presa  </w:t>
      </w:r>
      <w:r w:rsidR="002B66BC" w:rsidRPr="00D20FE3">
        <w:rPr>
          <w:rFonts w:ascii="Times New Roman" w:hAnsi="Times New Roman" w:cs="Times New Roman"/>
        </w:rPr>
        <w:t>visione e accettazione</w:t>
      </w:r>
    </w:p>
    <w:p w14:paraId="7A0DBDEE" w14:textId="04B96F4C" w:rsidR="002B66BC" w:rsidRPr="00D20FE3" w:rsidRDefault="002B66BC" w:rsidP="002B66BC">
      <w:pPr>
        <w:autoSpaceDE w:val="0"/>
        <w:autoSpaceDN w:val="0"/>
        <w:adjustRightInd w:val="0"/>
        <w:spacing w:after="0" w:line="240" w:lineRule="auto"/>
        <w:ind w:left="3540"/>
        <w:jc w:val="center"/>
        <w:rPr>
          <w:rFonts w:ascii="Times New Roman" w:hAnsi="Times New Roman" w:cs="Times New Roman"/>
        </w:rPr>
      </w:pPr>
    </w:p>
    <w:sectPr w:rsidR="002B66BC" w:rsidRPr="00D20F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0D4CEC"/>
    <w:rsid w:val="002B66BC"/>
    <w:rsid w:val="003870DC"/>
    <w:rsid w:val="00733374"/>
    <w:rsid w:val="009E58FF"/>
    <w:rsid w:val="00B81A99"/>
    <w:rsid w:val="00CE522C"/>
    <w:rsid w:val="00D20FE3"/>
    <w:rsid w:val="00D8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BC"/>
    <w:pPr>
      <w:spacing w:after="200" w:line="276"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paragraph" w:customStyle="1" w:styleId="Default">
    <w:name w:val="Default"/>
    <w:rsid w:val="00B81A99"/>
    <w:pPr>
      <w:autoSpaceDE w:val="0"/>
      <w:autoSpaceDN w:val="0"/>
      <w:adjustRightInd w:val="0"/>
    </w:pPr>
    <w:rPr>
      <w:rFonts w:ascii="Times New Roman" w:eastAsia="Times New Roman" w:hAnsi="Times New Roman" w:cs="Times New Roman"/>
      <w:color w:val="000000"/>
      <w:lang w:val="it-IT" w:eastAsia="it-IT"/>
    </w:rPr>
  </w:style>
  <w:style w:type="paragraph" w:styleId="BalloonText">
    <w:name w:val="Balloon Text"/>
    <w:basedOn w:val="Normal"/>
    <w:link w:val="BalloonTextChar"/>
    <w:uiPriority w:val="99"/>
    <w:semiHidden/>
    <w:unhideWhenUsed/>
    <w:rsid w:val="00D8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54"/>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miami@cert.esteri.it" TargetMode="External"/><Relationship Id="rId11" Type="http://schemas.openxmlformats.org/officeDocument/2006/relationships/fontTable" Target="fontTable.xml"/><Relationship Id="rId5" Type="http://schemas.openxmlformats.org/officeDocument/2006/relationships/hyperlink" Target="mailto:amm.miami@esteri.it" TargetMode="Externa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Francesco</cp:lastModifiedBy>
  <cp:revision>4</cp:revision>
  <cp:lastPrinted>2024-01-19T16:51:00Z</cp:lastPrinted>
  <dcterms:created xsi:type="dcterms:W3CDTF">2024-01-19T15:05:00Z</dcterms:created>
  <dcterms:modified xsi:type="dcterms:W3CDTF">2025-02-03T15:12:00Z</dcterms:modified>
</cp:coreProperties>
</file>